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6E3" w14:textId="77777777" w:rsidR="007E58CE" w:rsidRPr="00EB64B6" w:rsidRDefault="007E58CE" w:rsidP="00E828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Звіт про роботу </w:t>
      </w:r>
      <w:r w:rsidR="00507FDD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старости </w:t>
      </w:r>
      <w:r w:rsidR="00BA4031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Осичків</w:t>
      </w:r>
      <w:r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ського </w:t>
      </w:r>
    </w:p>
    <w:p w14:paraId="5A111ECF" w14:textId="77777777" w:rsidR="00507FDD" w:rsidRPr="00EB64B6" w:rsidRDefault="007E58CE" w:rsidP="00E828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proofErr w:type="spellStart"/>
      <w:r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стар</w:t>
      </w:r>
      <w:r w:rsidR="00BA4031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остинського</w:t>
      </w:r>
      <w:proofErr w:type="spellEnd"/>
      <w:r w:rsidR="00BA4031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округу </w:t>
      </w:r>
      <w:proofErr w:type="spellStart"/>
      <w:r w:rsidR="00BA4031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Сивака</w:t>
      </w:r>
      <w:proofErr w:type="spellEnd"/>
      <w:r w:rsidR="00BA4031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О.А</w:t>
      </w:r>
      <w:r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.  за </w:t>
      </w:r>
      <w:r w:rsidR="0004095F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202</w:t>
      </w:r>
      <w:r w:rsidR="005A2B6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4</w:t>
      </w:r>
      <w:r w:rsidR="0004095F" w:rsidRPr="00EB64B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рік</w:t>
      </w:r>
    </w:p>
    <w:p w14:paraId="5DD7DE10" w14:textId="77777777" w:rsidR="00C351B2" w:rsidRPr="00EB64B6" w:rsidRDefault="00C351B2" w:rsidP="00E828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3D6EF71C" w14:textId="77777777" w:rsidR="00507FDD" w:rsidRPr="00470566" w:rsidRDefault="003758CC" w:rsidP="00A306C1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EB64B6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uk-UA"/>
        </w:rPr>
        <w:t xml:space="preserve"> </w:t>
      </w:r>
      <w:r w:rsidR="00507FDD" w:rsidRPr="00EB64B6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uk-UA"/>
        </w:rPr>
        <w:t xml:space="preserve"> 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В процесі виконання своїх обов’язків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,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додержуюсь  Конституції та законів України, актів Президента України, Кабінету Міністрів України, Регламенту селищної  ради, Регламенту 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виконавчого комітету ради,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Положення 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про старост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та інших нормативно-правових актів.</w:t>
      </w:r>
    </w:p>
    <w:p w14:paraId="650ACB34" w14:textId="77777777" w:rsidR="005C52D7" w:rsidRPr="00470566" w:rsidRDefault="0089084E" w:rsidP="005C52D7">
      <w:pPr>
        <w:pStyle w:val="2"/>
        <w:shd w:val="clear" w:color="auto" w:fill="auto"/>
        <w:spacing w:before="0" w:line="240" w:lineRule="auto"/>
        <w:ind w:left="20" w:right="20" w:firstLine="540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Чисельність н</w:t>
      </w:r>
      <w:r w:rsidR="005130C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аявного населення в селі Осички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станом на 01.01.202</w:t>
      </w:r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5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року складає </w:t>
      </w:r>
      <w:r w:rsidR="005A2B64">
        <w:rPr>
          <w:rStyle w:val="0pt"/>
          <w:spacing w:val="0"/>
          <w:sz w:val="32"/>
          <w:szCs w:val="32"/>
          <w14:numForm w14:val="oldStyle"/>
          <w14:stylisticSets>
            <w14:styleSet w14:id="1"/>
          </w14:stylisticSets>
        </w:rPr>
        <w:t>1743</w:t>
      </w:r>
      <w:r w:rsidRPr="00470566">
        <w:rPr>
          <w:rStyle w:val="0pt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r w:rsidR="00ED3C89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особи, </w:t>
      </w:r>
      <w:r w:rsidR="000C5F88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н</w:t>
      </w:r>
      <w:proofErr w:type="spellStart"/>
      <w:r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ародилося</w:t>
      </w:r>
      <w:proofErr w:type="spellEnd"/>
      <w:r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- </w:t>
      </w:r>
      <w:r w:rsidR="00E84EE5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10</w:t>
      </w:r>
      <w:r w:rsidRPr="00470566">
        <w:rPr>
          <w:rStyle w:val="0pt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r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дітей, померло - </w:t>
      </w:r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27</w:t>
      </w:r>
      <w:r w:rsidRPr="00470566">
        <w:rPr>
          <w:rStyle w:val="0pt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proofErr w:type="spellStart"/>
      <w:r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осіб</w:t>
      </w:r>
      <w:proofErr w:type="spellEnd"/>
      <w:r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.</w:t>
      </w:r>
    </w:p>
    <w:p w14:paraId="6A228884" w14:textId="77777777" w:rsidR="000C5F88" w:rsidRPr="00A10093" w:rsidRDefault="000C5F88" w:rsidP="005C52D7">
      <w:pPr>
        <w:pStyle w:val="2"/>
        <w:shd w:val="clear" w:color="auto" w:fill="auto"/>
        <w:spacing w:before="0" w:line="240" w:lineRule="auto"/>
        <w:ind w:left="20" w:right="20" w:firstLine="540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На </w:t>
      </w:r>
      <w:proofErr w:type="spellStart"/>
      <w:r w:rsidR="0080154F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території</w:t>
      </w:r>
      <w:proofErr w:type="spellEnd"/>
      <w:r w:rsidR="0080154F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с</w:t>
      </w:r>
      <w:proofErr w:type="spellStart"/>
      <w:r w:rsidR="0080154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ела</w:t>
      </w:r>
      <w:proofErr w:type="spellEnd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proofErr w:type="spellStart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проживають</w:t>
      </w:r>
      <w:proofErr w:type="spellEnd"/>
      <w:r w:rsidR="00A10093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:</w:t>
      </w:r>
    </w:p>
    <w:p w14:paraId="49DC2F1B" w14:textId="77777777" w:rsidR="0089084E" w:rsidRDefault="006C4491" w:rsidP="00A306C1">
      <w:pPr>
        <w:pStyle w:val="2"/>
        <w:shd w:val="clear" w:color="auto" w:fill="auto"/>
        <w:spacing w:before="0" w:line="240" w:lineRule="auto"/>
        <w:ind w:left="20"/>
        <w:rPr>
          <w:spacing w:val="0"/>
          <w:sz w:val="32"/>
          <w:szCs w:val="32"/>
          <w14:numForm w14:val="oldStyle"/>
          <w14:stylisticSets>
            <w14:styleSet w14:id="1"/>
          </w14:stylisticSets>
        </w:rPr>
      </w:pPr>
      <w:r w:rsidRPr="00470566">
        <w:rPr>
          <w:rStyle w:val="0pt"/>
          <w:b w:val="0"/>
          <w:spacing w:val="0"/>
          <w:sz w:val="32"/>
          <w:szCs w:val="32"/>
          <w14:numForm w14:val="oldStyle"/>
          <w14:stylisticSets>
            <w14:styleSet w14:id="1"/>
          </w14:stylisticSets>
        </w:rPr>
        <w:t>1</w:t>
      </w:r>
      <w:r w:rsidR="0089084E" w:rsidRPr="00470566">
        <w:rPr>
          <w:rStyle w:val="0pt"/>
          <w:b w:val="0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5 </w:t>
      </w:r>
      <w:proofErr w:type="spellStart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багатодітних</w:t>
      </w:r>
      <w:proofErr w:type="spellEnd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proofErr w:type="spellStart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сімей</w:t>
      </w:r>
      <w:proofErr w:type="spellEnd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, в </w:t>
      </w:r>
      <w:proofErr w:type="spellStart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яких</w:t>
      </w:r>
      <w:proofErr w:type="spellEnd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proofErr w:type="spellStart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виховується</w:t>
      </w:r>
      <w:proofErr w:type="spellEnd"/>
      <w:r w:rsidR="0089084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4</w:t>
      </w:r>
      <w:r w:rsidR="00E42DC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4</w:t>
      </w:r>
      <w:r w:rsidR="0089084E" w:rsidRPr="00470566">
        <w:rPr>
          <w:rStyle w:val="0pt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</w:t>
      </w:r>
      <w:r w:rsidR="00700D3E" w:rsidRPr="00470566">
        <w:rPr>
          <w:spacing w:val="0"/>
          <w:sz w:val="32"/>
          <w:szCs w:val="32"/>
          <w14:numForm w14:val="oldStyle"/>
          <w14:stylisticSets>
            <w14:styleSet w14:id="1"/>
          </w14:stylisticSets>
        </w:rPr>
        <w:t>дітей</w:t>
      </w:r>
    </w:p>
    <w:p w14:paraId="1F080204" w14:textId="77777777" w:rsidR="00CE4FCF" w:rsidRPr="00470566" w:rsidRDefault="00CE4FCF" w:rsidP="00A306C1">
      <w:pPr>
        <w:pStyle w:val="2"/>
        <w:shd w:val="clear" w:color="auto" w:fill="auto"/>
        <w:spacing w:before="0" w:line="240" w:lineRule="auto"/>
        <w:ind w:left="20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>
        <w:rPr>
          <w:rStyle w:val="0pt"/>
          <w:b w:val="0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В </w:t>
      </w:r>
      <w:proofErr w:type="spellStart"/>
      <w:r>
        <w:rPr>
          <w:rStyle w:val="0pt"/>
          <w:b w:val="0"/>
          <w:spacing w:val="0"/>
          <w:sz w:val="32"/>
          <w:szCs w:val="32"/>
          <w14:numForm w14:val="oldStyle"/>
          <w14:stylisticSets>
            <w14:styleSet w14:id="1"/>
          </w14:stylisticSets>
        </w:rPr>
        <w:t>осичківському</w:t>
      </w:r>
      <w:proofErr w:type="spellEnd"/>
      <w:r>
        <w:rPr>
          <w:rStyle w:val="0pt"/>
          <w:b w:val="0"/>
          <w:spacing w:val="0"/>
          <w:sz w:val="32"/>
          <w:szCs w:val="32"/>
          <w14:numForm w14:val="oldStyle"/>
          <w14:stylisticSets>
            <w14:styleSet w14:id="1"/>
          </w14:stylisticSets>
        </w:rPr>
        <w:t xml:space="preserve"> ліцеї навчається -183 дітей, відвідують дитячий садочок-27.</w:t>
      </w:r>
    </w:p>
    <w:p w14:paraId="114219D0" w14:textId="77777777" w:rsidR="0089084E" w:rsidRPr="00470566" w:rsidRDefault="000D32FF" w:rsidP="00A306C1">
      <w:pPr>
        <w:pStyle w:val="2"/>
        <w:shd w:val="clear" w:color="auto" w:fill="auto"/>
        <w:tabs>
          <w:tab w:val="left" w:pos="207"/>
        </w:tabs>
        <w:spacing w:before="0" w:line="240" w:lineRule="auto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    Жи</w:t>
      </w:r>
      <w:r w:rsidR="006D3DE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телі села Осички проходять військову службу в ЗСУ. 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Вісім</w:t>
      </w:r>
      <w:r w:rsidR="0092392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700D3E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934415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в</w:t>
      </w:r>
      <w:r w:rsidR="000455DC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ійськ</w:t>
      </w:r>
      <w:r w:rsidR="0092392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овослужбовців загинуло</w:t>
      </w:r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- </w:t>
      </w:r>
      <w:proofErr w:type="spellStart"/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Одарік</w:t>
      </w:r>
      <w:proofErr w:type="spellEnd"/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Сергій</w:t>
      </w:r>
      <w:r w:rsidR="0092392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,</w:t>
      </w:r>
      <w:r w:rsidR="000455DC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Герман</w:t>
      </w:r>
      <w:r w:rsidR="0092392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Юрій,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proofErr w:type="spellStart"/>
      <w:r w:rsidR="0092392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Майданюк</w:t>
      </w:r>
      <w:proofErr w:type="spellEnd"/>
      <w:r w:rsidR="0092392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Андрій, Гончарук Василь, Ткачук Юрій</w:t>
      </w:r>
      <w:r w:rsidR="00700D3E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, Курочка Вадим, </w:t>
      </w:r>
      <w:proofErr w:type="spellStart"/>
      <w:r w:rsidR="004D35D6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Конюченко</w:t>
      </w:r>
      <w:proofErr w:type="spellEnd"/>
      <w:r w:rsidR="004D35D6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Віктор</w:t>
      </w:r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, </w:t>
      </w:r>
      <w:proofErr w:type="spellStart"/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Конюченко</w:t>
      </w:r>
      <w:proofErr w:type="spellEnd"/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Іван.</w:t>
      </w:r>
    </w:p>
    <w:p w14:paraId="2FE5098B" w14:textId="77777777" w:rsidR="00BB047D" w:rsidRPr="00470566" w:rsidRDefault="005C52D7" w:rsidP="00A306C1">
      <w:pPr>
        <w:pStyle w:val="2"/>
        <w:shd w:val="clear" w:color="auto" w:fill="auto"/>
        <w:tabs>
          <w:tab w:val="left" w:pos="207"/>
        </w:tabs>
        <w:spacing w:before="0" w:line="240" w:lineRule="auto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</w:t>
      </w:r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Із початком повномасштабного вторгнення </w:t>
      </w:r>
      <w:proofErr w:type="spellStart"/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росії</w:t>
      </w:r>
      <w:proofErr w:type="spellEnd"/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на територію Укра</w:t>
      </w:r>
      <w:r w:rsidR="00B8620C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їни </w:t>
      </w:r>
      <w:proofErr w:type="spellStart"/>
      <w:r w:rsidR="00B8620C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О</w:t>
      </w:r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сичківський</w:t>
      </w:r>
      <w:proofErr w:type="spellEnd"/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старостат активно включився до заходів передбачених введенням військового стану. На базі Осичкі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вського будинку культури проводяться роботи</w:t>
      </w:r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з плетіння  маскувальних сіток для ЗСУ</w:t>
      </w:r>
      <w:r w:rsidR="000010F6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, активно допомагають небайдужі мешканці с</w:t>
      </w:r>
      <w:r w:rsidR="00BB047D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ела та учні Осичківського ліцею</w:t>
      </w:r>
      <w:r w:rsidR="00EB48E2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.</w:t>
      </w:r>
    </w:p>
    <w:p w14:paraId="00ABF031" w14:textId="77777777" w:rsidR="00EB48E2" w:rsidRPr="00470566" w:rsidRDefault="00EB48E2" w:rsidP="00A306C1">
      <w:pPr>
        <w:pStyle w:val="2"/>
        <w:shd w:val="clear" w:color="auto" w:fill="auto"/>
        <w:tabs>
          <w:tab w:val="left" w:pos="207"/>
        </w:tabs>
        <w:spacing w:before="0" w:line="240" w:lineRule="auto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   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Колектив Осичк</w:t>
      </w:r>
      <w:r w:rsidR="00B8620C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івськ</w:t>
      </w:r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ого будинку культури активно приймав</w:t>
      </w:r>
      <w:r w:rsidR="00B8620C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участь та проводив благодійні концерти т</w:t>
      </w:r>
      <w:r w:rsidR="00803749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а ярмарки для збору коштів на підтримку </w:t>
      </w:r>
      <w:r w:rsidR="00370606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наших земляків на фронті та </w:t>
      </w:r>
      <w:r w:rsidR="00803749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ЗСУ</w:t>
      </w:r>
      <w:r w:rsidR="00370606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.</w:t>
      </w:r>
    </w:p>
    <w:p w14:paraId="5F2A4158" w14:textId="77777777" w:rsidR="005C52D7" w:rsidRPr="00470566" w:rsidRDefault="00370606" w:rsidP="005C52D7">
      <w:pPr>
        <w:pStyle w:val="2"/>
        <w:shd w:val="clear" w:color="auto" w:fill="auto"/>
        <w:tabs>
          <w:tab w:val="left" w:pos="207"/>
        </w:tabs>
        <w:spacing w:before="0" w:line="240" w:lineRule="auto"/>
        <w:ind w:left="340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   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Також усі жителі села Осички  активно допомагають військовослужбовцям продуктовими наборами, </w:t>
      </w:r>
      <w:r w:rsidR="00C467D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коштами та ін..</w:t>
      </w: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       </w:t>
      </w:r>
      <w:r w:rsidR="005C52D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</w:t>
      </w:r>
    </w:p>
    <w:p w14:paraId="7319B9FD" w14:textId="77777777" w:rsidR="00370606" w:rsidRPr="00470566" w:rsidRDefault="005C52D7" w:rsidP="005C52D7">
      <w:pPr>
        <w:pStyle w:val="2"/>
        <w:shd w:val="clear" w:color="auto" w:fill="auto"/>
        <w:tabs>
          <w:tab w:val="left" w:pos="207"/>
        </w:tabs>
        <w:spacing w:before="0" w:line="240" w:lineRule="auto"/>
        <w:ind w:left="340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    </w:t>
      </w:r>
      <w:r w:rsidR="00370606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Н</w:t>
      </w:r>
      <w:r w:rsidR="0030638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айбільшу ініціативу проявляють у організації та адресної доставки продуктів харчування, ліків та необхідних речей для військових </w:t>
      </w:r>
      <w:r w:rsidR="002B1A3E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30638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-  </w:t>
      </w:r>
      <w:proofErr w:type="spellStart"/>
      <w:r w:rsidR="0030638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Шпитко</w:t>
      </w:r>
      <w:proofErr w:type="spellEnd"/>
      <w:r w:rsidR="0030638F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Людмила Василівна, Бровко Марія Василівна</w:t>
      </w:r>
      <w:r w:rsidR="00C467D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, </w:t>
      </w:r>
      <w:proofErr w:type="spellStart"/>
      <w:r w:rsidR="001602C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Нагірняк</w:t>
      </w:r>
      <w:proofErr w:type="spellEnd"/>
      <w:r w:rsidR="001602C7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Наталія Іванівна</w:t>
      </w:r>
      <w:r w:rsidR="00AC066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,</w:t>
      </w:r>
      <w:r w:rsidR="005A2B64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proofErr w:type="spellStart"/>
      <w:r w:rsidR="00AC066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>Конюченко</w:t>
      </w:r>
      <w:proofErr w:type="spellEnd"/>
      <w:r w:rsidR="00AC0660"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Наталія Володимирівна.</w:t>
      </w:r>
    </w:p>
    <w:p w14:paraId="3D010F3A" w14:textId="77777777" w:rsidR="006D0A2B" w:rsidRPr="00470566" w:rsidRDefault="00DE4C61" w:rsidP="00A306C1">
      <w:pPr>
        <w:pStyle w:val="2"/>
        <w:shd w:val="clear" w:color="auto" w:fill="auto"/>
        <w:spacing w:before="0" w:line="240" w:lineRule="auto"/>
        <w:ind w:left="20"/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spacing w:val="0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</w:p>
    <w:p w14:paraId="6CB208B2" w14:textId="77777777" w:rsidR="00507FDD" w:rsidRPr="00470566" w:rsidRDefault="002B1A3E" w:rsidP="00A306C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  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Приймав участь у роботі виконавчого комітету селищної ради:</w:t>
      </w:r>
    </w:p>
    <w:p w14:paraId="050492B3" w14:textId="77777777" w:rsidR="00507FDD" w:rsidRPr="00470566" w:rsidRDefault="00AF7290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Сприяю виконанню на території села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програм соціально-економічного та культурного розвитку, затверджених рішенням ради, інших актів ради та її виконавчого комітету.</w:t>
      </w:r>
    </w:p>
    <w:p w14:paraId="1B7C7E39" w14:textId="77777777" w:rsidR="00507FDD" w:rsidRPr="00470566" w:rsidRDefault="00507FDD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Веду  прийом громадян згідно з визначеним графіком, здійснюю моніторинг стану дотримання їх прав і законних інтересів у сфері  соціального захисту, культури, освіти, фізичної культури та спорту,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lastRenderedPageBreak/>
        <w:t>житлово-комунального господарства, реалізації ними пр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ава на працю та медичну допомог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у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</w:p>
    <w:p w14:paraId="12031618" w14:textId="77777777" w:rsidR="00934415" w:rsidRPr="00470566" w:rsidRDefault="0038243E" w:rsidP="0038243E">
      <w:pPr>
        <w:widowControl w:val="0"/>
        <w:tabs>
          <w:tab w:val="left" w:pos="538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  </w:t>
      </w:r>
    </w:p>
    <w:p w14:paraId="1B7351D7" w14:textId="77777777" w:rsidR="00DC3046" w:rsidRPr="00470566" w:rsidRDefault="00ED3C89" w:rsidP="0038243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За ініціативи та фінансової до</w:t>
      </w:r>
      <w:r w:rsidR="006D0A2B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помо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ги керівників сільгосппідприємств та землекористувачів старостату</w:t>
      </w:r>
      <w:r w:rsidR="001B4B82" w:rsidRPr="00470566"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</w:t>
      </w:r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неодноразово проводили </w:t>
      </w:r>
      <w:proofErr w:type="spellStart"/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грейдерування</w:t>
      </w:r>
      <w:proofErr w:type="spellEnd"/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від Саврані до </w:t>
      </w:r>
      <w:proofErr w:type="spellStart"/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Концеби</w:t>
      </w:r>
      <w:proofErr w:type="spellEnd"/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  <w:r w:rsidR="00754724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Проводили розчистку узбіч вулиць від гілля на  проїжджій частині </w:t>
      </w:r>
      <w:proofErr w:type="spellStart"/>
      <w:r w:rsidR="00754724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дорог</w:t>
      </w:r>
      <w:proofErr w:type="spellEnd"/>
      <w:r w:rsidR="00A1009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 Вивіз сміття з кладовищ.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DC3046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Хочу висловити подяку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всім</w:t>
      </w:r>
      <w:r w:rsidR="00DC3046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хто долучився до даної роботи:  Цибулько</w:t>
      </w:r>
      <w:r w:rsidR="00383118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В.Я., Бевз О І.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., </w:t>
      </w:r>
      <w:proofErr w:type="spellStart"/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Смазчук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у</w:t>
      </w:r>
      <w:proofErr w:type="spellEnd"/>
      <w:r w:rsidR="001B4B82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А.І., Лещенко А.М</w:t>
      </w:r>
      <w:r w:rsidR="0093441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, </w:t>
      </w:r>
      <w:proofErr w:type="spellStart"/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Тітєвському</w:t>
      </w:r>
      <w:proofErr w:type="spellEnd"/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М.</w:t>
      </w:r>
      <w:r w:rsidR="006D3DE0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О.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Бережок С.А.</w:t>
      </w:r>
      <w:r w:rsidR="00A1009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5A2B6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Сливці Ю.М,</w:t>
      </w:r>
      <w:r w:rsidR="00A1009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та іншим не байдужим.</w:t>
      </w:r>
    </w:p>
    <w:p w14:paraId="321764A5" w14:textId="77777777" w:rsidR="00934415" w:rsidRPr="00470566" w:rsidRDefault="007C7A09" w:rsidP="0093441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Також дякую всім, хто надавав допомогу при проведенні культурно-масов</w:t>
      </w:r>
      <w:r w:rsidR="007B7D41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их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спортивних</w:t>
      </w:r>
      <w:r w:rsidR="007B7D41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заходів та інших </w:t>
      </w:r>
      <w:proofErr w:type="spellStart"/>
      <w:r w:rsidR="007B7D41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м</w:t>
      </w:r>
      <w:r w:rsidR="00E84E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и</w:t>
      </w:r>
      <w:r w:rsidR="007B7D41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роприємств</w:t>
      </w:r>
      <w:proofErr w:type="spellEnd"/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</w:p>
    <w:p w14:paraId="467CE8FB" w14:textId="77777777" w:rsidR="006F0165" w:rsidRPr="00470566" w:rsidRDefault="00934415" w:rsidP="0093441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Спільно з діловодом п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риймаю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ться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від жителів 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се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л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заяви, адресовані селищній раді та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її посадовим особам, передавання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їх  для реєстрації та обліку до ради у строк, не пізніше наст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упного дня після їх надходження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 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</w:p>
    <w:p w14:paraId="4102B342" w14:textId="77777777" w:rsidR="006F0165" w:rsidRPr="00470566" w:rsidRDefault="006F0165" w:rsidP="0093441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рийнято та передано до  Савранського від</w:t>
      </w:r>
      <w:r w:rsidR="00315B1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ділення УСЗН Подільської </w:t>
      </w:r>
      <w:r w:rsidR="002B6C93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РДА </w:t>
      </w:r>
      <w:r w:rsidR="00CE4FC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366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заяв</w:t>
      </w:r>
      <w:r w:rsidR="0093441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и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на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всі види  допомог, пільг та субсидій: </w:t>
      </w:r>
      <w:r w:rsidR="00526F5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  <w:r w:rsidR="00383118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</w:t>
      </w:r>
    </w:p>
    <w:p w14:paraId="1FA3CF28" w14:textId="77777777" w:rsidR="006F0165" w:rsidRPr="00470566" w:rsidRDefault="00CE4FCF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130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</w:t>
      </w:r>
      <w:r w:rsidR="00383118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заяв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и</w:t>
      </w:r>
      <w:r w:rsidR="00383118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стосувалися оформлення субсидій,</w:t>
      </w:r>
      <w:r w:rsidR="00383118" w:rsidRPr="00470566">
        <w:rPr>
          <w:rFonts w:ascii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</w:t>
      </w:r>
    </w:p>
    <w:p w14:paraId="6A4F05C0" w14:textId="77777777" w:rsidR="006F0165" w:rsidRPr="00470566" w:rsidRDefault="00CE4FCF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73</w:t>
      </w:r>
      <w:r w:rsidR="006F0165" w:rsidRPr="00470566">
        <w:rPr>
          <w:rFonts w:ascii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 </w:t>
      </w:r>
      <w:r w:rsidR="00383118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заяв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а на оформлення пільг;</w:t>
      </w:r>
    </w:p>
    <w:p w14:paraId="749C76E1" w14:textId="77777777" w:rsidR="00383118" w:rsidRPr="00470566" w:rsidRDefault="00383118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</w:t>
      </w:r>
      <w:r w:rsidR="00CE4FC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156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заяв на надання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>со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ціальної допомоги, </w:t>
      </w:r>
    </w:p>
    <w:p w14:paraId="318997AA" w14:textId="77777777" w:rsidR="006F0165" w:rsidRPr="00470566" w:rsidRDefault="004C7B0E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7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  <w14:numForm w14:val="oldStyle"/>
          <w14:stylisticSets>
            <w14:styleSet w14:id="1"/>
          </w14:stylisticSets>
        </w:rPr>
        <w:t xml:space="preserve"> заяви на допомогу ВПО,</w:t>
      </w:r>
    </w:p>
    <w:p w14:paraId="068C2D67" w14:textId="77777777" w:rsidR="00E828CF" w:rsidRPr="00470566" w:rsidRDefault="00E828CF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Спільно з інженером землевпорядником </w:t>
      </w:r>
      <w:r w:rsidR="00AE3097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Савранської селищної ради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сприяю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проведенню контрольних заходів на території </w:t>
      </w:r>
      <w:r w:rsidR="00754724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се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л</w:t>
      </w:r>
      <w:r w:rsidR="00754724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землекористування, довкілля, об'єкти житлово-к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омунальної інфраструктури тощо.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Проведено роботу по виявленню земельних ділянок за які не сплачується земельний податок, або вони не були обліковані для нарахування податку. Вся інформація передана до податкової  інспекц</w:t>
      </w:r>
      <w:r w:rsidR="00754724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ії. Мною та діловодом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проводилася робота з платниками податків для оптимізації та збільшення надходжень до бюджету.</w:t>
      </w:r>
    </w:p>
    <w:p w14:paraId="4AB67753" w14:textId="77777777" w:rsidR="00507FDD" w:rsidRPr="00470566" w:rsidRDefault="00E828CF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Здійснюю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моніторинг за станом довкілля, об’єктів інфраструктури, громадського право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порядку .</w:t>
      </w:r>
    </w:p>
    <w:p w14:paraId="550C79C0" w14:textId="77777777" w:rsidR="00507FDD" w:rsidRPr="00470566" w:rsidRDefault="00E828CF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Здійснюю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мо</w:t>
      </w:r>
      <w:r w:rsidR="00BB41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ніторинг благоустрою території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с</w:t>
      </w:r>
      <w:r w:rsidR="00BB41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е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л</w:t>
      </w:r>
      <w:r w:rsidR="00BB41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 Осички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 вживаю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заходів до його підтримання в належному стан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і.(організовано прибиранн</w:t>
      </w:r>
      <w:r w:rsidR="0034642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я кладовищ та територій населеного пункту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)</w:t>
      </w:r>
      <w:r w:rsidR="006F0165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. Хочу подякувати за особливу активність в наведенні порядку </w:t>
      </w:r>
      <w:r w:rsidR="0034642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всім жителям села</w:t>
      </w:r>
      <w:r w:rsidR="003824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. </w:t>
      </w:r>
    </w:p>
    <w:p w14:paraId="5AA7A958" w14:textId="77777777" w:rsidR="00507FDD" w:rsidRPr="00470566" w:rsidRDefault="00E828CF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 Не допускаються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на території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</w:t>
      </w:r>
      <w:r w:rsidR="0034642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е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л</w:t>
      </w:r>
      <w:r w:rsidR="0034642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, дії чи 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бездіяльність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які можуть зашкодити інтересам територіальної громади та держави;</w:t>
      </w:r>
    </w:p>
    <w:p w14:paraId="6D1872B4" w14:textId="77777777" w:rsidR="00507FDD" w:rsidRPr="00470566" w:rsidRDefault="00774CCD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  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Дотримуюсь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правил службової етики,  встановлених законодавчими актами України, Законом України «Про  місцеве  самоврядування в Україні», іншими законодавчими актами.</w:t>
      </w:r>
    </w:p>
    <w:p w14:paraId="5DF54625" w14:textId="77777777" w:rsidR="00507FDD" w:rsidRPr="00470566" w:rsidRDefault="00774CCD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lastRenderedPageBreak/>
        <w:t xml:space="preserve">   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Виконую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поточні доручення селищної ради та її виконавчого комітету,</w:t>
      </w:r>
      <w:r w:rsidR="00E828CF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голови селищної ради, звітую</w:t>
      </w:r>
      <w:r w:rsidR="007B7D41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про їх виконання.</w:t>
      </w:r>
    </w:p>
    <w:p w14:paraId="2590E2DE" w14:textId="77777777" w:rsidR="00507FDD" w:rsidRPr="00470566" w:rsidRDefault="00E828CF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774CC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   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Забезпечую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зберігання офіційних документів, пов'язаних з місцевим самоврядуванням </w:t>
      </w:r>
      <w:r w:rsidR="00BB41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села Осички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забезпечую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доступ до них осіб, яким це право надано у встановленому законом порядку;</w:t>
      </w:r>
    </w:p>
    <w:p w14:paraId="425C27EE" w14:textId="77777777" w:rsidR="00507FDD" w:rsidRPr="00470566" w:rsidRDefault="00E828CF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Спільно з діловодом забезпечується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ведення діловодства, облі</w:t>
      </w:r>
      <w:r w:rsidR="003758C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ку і звітності.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 </w:t>
      </w:r>
    </w:p>
    <w:p w14:paraId="6474A1A9" w14:textId="77777777" w:rsidR="00507FDD" w:rsidRPr="00470566" w:rsidRDefault="003758CC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Спільн</w:t>
      </w:r>
      <w:r w:rsidR="00DB779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о з діловодом  надано </w:t>
      </w:r>
      <w:r w:rsidR="00A1009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600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довідки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фізичним та юридичним особам, які прожив</w:t>
      </w:r>
      <w:r w:rsidR="006D3DE0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ають (перебувають) на території се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л</w:t>
      </w:r>
      <w:r w:rsidR="006D3DE0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а Осички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   </w:t>
      </w:r>
    </w:p>
    <w:p w14:paraId="696AC62E" w14:textId="77777777" w:rsidR="00507FDD" w:rsidRPr="00470566" w:rsidRDefault="003758CC" w:rsidP="00375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 Здійснюю вчинення  нотаріальних дій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, керуючись у своїй діяльності Законами України, Порядком вчинення нотаріальних дій посадовими особами о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рганів місц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е</w:t>
      </w:r>
      <w:r w:rsidR="003824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вого самоврядування ( видано 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E84E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73</w:t>
      </w:r>
      <w:r w:rsidR="0038243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доручен</w:t>
      </w:r>
      <w:r w:rsidR="007C7A09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н</w:t>
      </w:r>
      <w:r w:rsidR="00F76386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я та вчинено </w:t>
      </w:r>
      <w:r w:rsidR="00E84E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40</w:t>
      </w:r>
      <w:r w:rsidR="007E58CE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нотаріальних дій</w:t>
      </w:r>
      <w:r w:rsidR="00E84E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.</w:t>
      </w:r>
      <w:r w:rsidR="0034642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)</w:t>
      </w:r>
    </w:p>
    <w:p w14:paraId="4041C13B" w14:textId="77777777" w:rsidR="0034642C" w:rsidRPr="00470566" w:rsidRDefault="003758CC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Спільно з діловодом ведеться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proofErr w:type="spellStart"/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погосподарський</w:t>
      </w:r>
      <w:proofErr w:type="spellEnd"/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облік в розрізі кожного з розташованих в межах </w:t>
      </w:r>
      <w:r w:rsidR="007B7D41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старостату се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ла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, у тому числі облік особистих </w:t>
      </w: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селянських господарств, </w:t>
      </w:r>
      <w:r w:rsidR="00DC3CA8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надаються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виписки з </w:t>
      </w:r>
      <w:proofErr w:type="spellStart"/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погосподарських</w:t>
      </w:r>
      <w:proofErr w:type="spellEnd"/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</w:t>
      </w:r>
      <w:r w:rsidR="0034642C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книг. </w:t>
      </w:r>
    </w:p>
    <w:p w14:paraId="359ECB34" w14:textId="77777777" w:rsidR="00507FDD" w:rsidRPr="00470566" w:rsidRDefault="003758CC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>Здійснюю</w:t>
      </w:r>
      <w:r w:rsidR="00507FDD" w:rsidRPr="0047056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  <w14:numForm w14:val="oldStyle"/>
          <w14:stylisticSets>
            <w14:styleSet w14:id="1"/>
          </w14:stylisticSets>
        </w:rPr>
        <w:t xml:space="preserve"> інші обов’язки у відповідності до чинного законодавства.</w:t>
      </w:r>
    </w:p>
    <w:p w14:paraId="27E64A68" w14:textId="77777777" w:rsidR="007B7D41" w:rsidRPr="00470566" w:rsidRDefault="007B7D41" w:rsidP="007B7D41">
      <w:pPr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</w:pPr>
    </w:p>
    <w:p w14:paraId="48C13A51" w14:textId="77777777" w:rsidR="007B7D41" w:rsidRPr="00470566" w:rsidRDefault="00BB413E" w:rsidP="007B7D41">
      <w:pPr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</w:pPr>
      <w:r w:rsidRPr="00470566"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Староста села Осички                       </w:t>
      </w:r>
      <w:r w:rsidR="00AF7290"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  <w:t xml:space="preserve">                        </w:t>
      </w:r>
      <w:proofErr w:type="spellStart"/>
      <w:r w:rsidRPr="00470566"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  <w:t>О.А.Сивак</w:t>
      </w:r>
      <w:proofErr w:type="spellEnd"/>
    </w:p>
    <w:p w14:paraId="37E71AA8" w14:textId="77777777" w:rsidR="007B7D41" w:rsidRPr="00470566" w:rsidRDefault="007B7D41" w:rsidP="007B7D41">
      <w:pPr>
        <w:rPr>
          <w:rFonts w:ascii="Times New Roman" w:hAnsi="Times New Roman" w:cs="Times New Roman"/>
          <w:sz w:val="32"/>
          <w:szCs w:val="32"/>
          <w:lang w:val="uk-UA"/>
          <w14:numForm w14:val="oldStyle"/>
          <w14:stylisticSets>
            <w14:styleSet w14:id="1"/>
          </w14:stylisticSets>
        </w:rPr>
      </w:pPr>
    </w:p>
    <w:p w14:paraId="37F661B8" w14:textId="77777777" w:rsidR="008E3C19" w:rsidRPr="00470566" w:rsidRDefault="008E3C19" w:rsidP="007B7D41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20F9CA6" w14:textId="77777777" w:rsidR="008E3C19" w:rsidRPr="00470566" w:rsidRDefault="00E730D6" w:rsidP="00E730D6">
      <w:pPr>
        <w:tabs>
          <w:tab w:val="left" w:pos="424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14:paraId="2BF946C0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151C014E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6E6AD7BD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13E355AA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135A12BB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018D5DB7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2750D76D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63652EF0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3BC69753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4CA81D20" w14:textId="77777777" w:rsidR="008E3C19" w:rsidRPr="00470566" w:rsidRDefault="008E3C19" w:rsidP="007B7D41">
      <w:pPr>
        <w:rPr>
          <w:sz w:val="32"/>
          <w:szCs w:val="32"/>
          <w:lang w:val="uk-UA"/>
        </w:rPr>
      </w:pPr>
    </w:p>
    <w:p w14:paraId="68722386" w14:textId="77777777" w:rsidR="008E3C19" w:rsidRDefault="008E3C19" w:rsidP="007B7D41">
      <w:pPr>
        <w:rPr>
          <w:lang w:val="uk-UA"/>
        </w:rPr>
      </w:pPr>
    </w:p>
    <w:p w14:paraId="7DC9AFC8" w14:textId="77777777" w:rsidR="008E3C19" w:rsidRDefault="008E3C19" w:rsidP="007B7D41">
      <w:pPr>
        <w:rPr>
          <w:lang w:val="uk-UA"/>
        </w:rPr>
      </w:pPr>
    </w:p>
    <w:p w14:paraId="3D697F45" w14:textId="77777777" w:rsidR="008E3C19" w:rsidRDefault="008E3C19" w:rsidP="007B7D41">
      <w:pPr>
        <w:rPr>
          <w:lang w:val="uk-UA"/>
        </w:rPr>
        <w:sectPr w:rsidR="008E3C19" w:rsidSect="003758CC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14:paraId="13445E66" w14:textId="77777777" w:rsidR="008E3C19" w:rsidRDefault="008E3C19" w:rsidP="00CC3915">
      <w:pPr>
        <w:rPr>
          <w:lang w:val="uk-UA"/>
        </w:rPr>
      </w:pPr>
    </w:p>
    <w:sectPr w:rsidR="008E3C19" w:rsidSect="008E3C19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F9B9" w14:textId="77777777" w:rsidR="00E37496" w:rsidRDefault="00E37496" w:rsidP="007D6E47">
      <w:pPr>
        <w:spacing w:after="0" w:line="240" w:lineRule="auto"/>
      </w:pPr>
      <w:r>
        <w:separator/>
      </w:r>
    </w:p>
  </w:endnote>
  <w:endnote w:type="continuationSeparator" w:id="0">
    <w:p w14:paraId="5C79D5EC" w14:textId="77777777" w:rsidR="00E37496" w:rsidRDefault="00E37496" w:rsidP="007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3C43" w14:textId="77777777" w:rsidR="00E37496" w:rsidRDefault="00E37496" w:rsidP="007D6E47">
      <w:pPr>
        <w:spacing w:after="0" w:line="240" w:lineRule="auto"/>
      </w:pPr>
      <w:r>
        <w:separator/>
      </w:r>
    </w:p>
  </w:footnote>
  <w:footnote w:type="continuationSeparator" w:id="0">
    <w:p w14:paraId="58C09A0B" w14:textId="77777777" w:rsidR="00E37496" w:rsidRDefault="00E37496" w:rsidP="007D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972"/>
    <w:multiLevelType w:val="multilevel"/>
    <w:tmpl w:val="A4EA5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E5F85"/>
    <w:multiLevelType w:val="multilevel"/>
    <w:tmpl w:val="72F6B796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3502F"/>
    <w:multiLevelType w:val="multilevel"/>
    <w:tmpl w:val="A46689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B77AC"/>
    <w:multiLevelType w:val="hybridMultilevel"/>
    <w:tmpl w:val="8402B7EC"/>
    <w:lvl w:ilvl="0" w:tplc="0838A312">
      <w:start w:val="1"/>
      <w:numFmt w:val="decimal"/>
      <w:lvlText w:val="%1"/>
      <w:lvlJc w:val="left"/>
      <w:pPr>
        <w:ind w:left="3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43"/>
    <w:rsid w:val="000010F6"/>
    <w:rsid w:val="0004095F"/>
    <w:rsid w:val="000455DC"/>
    <w:rsid w:val="000507BF"/>
    <w:rsid w:val="00096BED"/>
    <w:rsid w:val="000A49FE"/>
    <w:rsid w:val="000A5333"/>
    <w:rsid w:val="000C5F88"/>
    <w:rsid w:val="000D32FF"/>
    <w:rsid w:val="00141C93"/>
    <w:rsid w:val="00143E92"/>
    <w:rsid w:val="0015144E"/>
    <w:rsid w:val="001602C7"/>
    <w:rsid w:val="001A43CB"/>
    <w:rsid w:val="001B4B82"/>
    <w:rsid w:val="001F52BA"/>
    <w:rsid w:val="00254203"/>
    <w:rsid w:val="002B1A3E"/>
    <w:rsid w:val="002B6C93"/>
    <w:rsid w:val="002D3610"/>
    <w:rsid w:val="0030638F"/>
    <w:rsid w:val="00315B1D"/>
    <w:rsid w:val="0034642C"/>
    <w:rsid w:val="00370606"/>
    <w:rsid w:val="003758CC"/>
    <w:rsid w:val="0038243E"/>
    <w:rsid w:val="00383118"/>
    <w:rsid w:val="003D4F11"/>
    <w:rsid w:val="003F779E"/>
    <w:rsid w:val="00470566"/>
    <w:rsid w:val="004C7B0E"/>
    <w:rsid w:val="004D35D6"/>
    <w:rsid w:val="00507FDD"/>
    <w:rsid w:val="00511E2F"/>
    <w:rsid w:val="005130C0"/>
    <w:rsid w:val="00526F5E"/>
    <w:rsid w:val="005A2B64"/>
    <w:rsid w:val="005C52D7"/>
    <w:rsid w:val="0060701F"/>
    <w:rsid w:val="006C4491"/>
    <w:rsid w:val="006D0A2B"/>
    <w:rsid w:val="006D3DE0"/>
    <w:rsid w:val="006F0165"/>
    <w:rsid w:val="00700D3E"/>
    <w:rsid w:val="00754724"/>
    <w:rsid w:val="00774CCD"/>
    <w:rsid w:val="00783F26"/>
    <w:rsid w:val="00786C43"/>
    <w:rsid w:val="00787B97"/>
    <w:rsid w:val="007B7D41"/>
    <w:rsid w:val="007C7A09"/>
    <w:rsid w:val="007D6E47"/>
    <w:rsid w:val="007E58CE"/>
    <w:rsid w:val="007E5A0E"/>
    <w:rsid w:val="0080154F"/>
    <w:rsid w:val="00803749"/>
    <w:rsid w:val="00882F78"/>
    <w:rsid w:val="0089084E"/>
    <w:rsid w:val="008A5853"/>
    <w:rsid w:val="008E3C19"/>
    <w:rsid w:val="008F0956"/>
    <w:rsid w:val="00902F97"/>
    <w:rsid w:val="009227D5"/>
    <w:rsid w:val="0092392F"/>
    <w:rsid w:val="00934415"/>
    <w:rsid w:val="00974C55"/>
    <w:rsid w:val="009B20A5"/>
    <w:rsid w:val="009D6351"/>
    <w:rsid w:val="00A10093"/>
    <w:rsid w:val="00A306C1"/>
    <w:rsid w:val="00A639F6"/>
    <w:rsid w:val="00AA166A"/>
    <w:rsid w:val="00AC0660"/>
    <w:rsid w:val="00AE3097"/>
    <w:rsid w:val="00AF7290"/>
    <w:rsid w:val="00B40355"/>
    <w:rsid w:val="00B82B5C"/>
    <w:rsid w:val="00B8620C"/>
    <w:rsid w:val="00B92FD5"/>
    <w:rsid w:val="00BA4031"/>
    <w:rsid w:val="00BB047D"/>
    <w:rsid w:val="00BB413E"/>
    <w:rsid w:val="00BC155B"/>
    <w:rsid w:val="00BE1F9F"/>
    <w:rsid w:val="00C351B2"/>
    <w:rsid w:val="00C467D0"/>
    <w:rsid w:val="00C578BA"/>
    <w:rsid w:val="00C976AE"/>
    <w:rsid w:val="00CC3915"/>
    <w:rsid w:val="00CE4FCF"/>
    <w:rsid w:val="00DB779E"/>
    <w:rsid w:val="00DC3046"/>
    <w:rsid w:val="00DC3CA8"/>
    <w:rsid w:val="00DE4C61"/>
    <w:rsid w:val="00E179C3"/>
    <w:rsid w:val="00E3264C"/>
    <w:rsid w:val="00E37496"/>
    <w:rsid w:val="00E40DAA"/>
    <w:rsid w:val="00E42DC2"/>
    <w:rsid w:val="00E528A9"/>
    <w:rsid w:val="00E730D6"/>
    <w:rsid w:val="00E828CF"/>
    <w:rsid w:val="00E84EE5"/>
    <w:rsid w:val="00E924C9"/>
    <w:rsid w:val="00E9602E"/>
    <w:rsid w:val="00EA6F8B"/>
    <w:rsid w:val="00EB48E2"/>
    <w:rsid w:val="00EB64B6"/>
    <w:rsid w:val="00EC1C04"/>
    <w:rsid w:val="00ED3C89"/>
    <w:rsid w:val="00F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E49B"/>
  <w15:docId w15:val="{95023860-CE94-40F1-8B40-644E684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C1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9084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89084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5"/>
    <w:rsid w:val="0089084E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7D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E47"/>
  </w:style>
  <w:style w:type="paragraph" w:styleId="a8">
    <w:name w:val="footer"/>
    <w:basedOn w:val="a"/>
    <w:link w:val="a9"/>
    <w:uiPriority w:val="99"/>
    <w:unhideWhenUsed/>
    <w:rsid w:val="007D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2025-03-12T08:41:00Z</cp:lastPrinted>
  <dcterms:created xsi:type="dcterms:W3CDTF">2025-03-12T12:44:00Z</dcterms:created>
  <dcterms:modified xsi:type="dcterms:W3CDTF">2025-03-12T12:44:00Z</dcterms:modified>
</cp:coreProperties>
</file>